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11CABD" w14:textId="1A056ECE" w:rsidR="00675EBC" w:rsidRDefault="00F857BC">
      <w:r w:rsidRPr="00F857BC">
        <w:drawing>
          <wp:inline distT="0" distB="0" distL="0" distR="0" wp14:anchorId="6B694B80" wp14:editId="40359A86">
            <wp:extent cx="5943600" cy="458152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8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857BC">
        <w:drawing>
          <wp:inline distT="0" distB="0" distL="0" distR="0" wp14:anchorId="70BDF02E" wp14:editId="20800ED8">
            <wp:extent cx="5943600" cy="27305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3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789100" w14:textId="6C8ABCC2" w:rsidR="00D53291" w:rsidRDefault="00D53291"/>
    <w:p w14:paraId="21783EC3" w14:textId="6DAFD8D2" w:rsidR="00D53291" w:rsidRDefault="005E6A91">
      <w:r w:rsidRPr="005E6A91">
        <w:lastRenderedPageBreak/>
        <w:drawing>
          <wp:inline distT="0" distB="0" distL="0" distR="0" wp14:anchorId="0E1DEACD" wp14:editId="5CD4B7B9">
            <wp:extent cx="5943600" cy="267652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7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53291" w:rsidRPr="00D53291">
        <w:drawing>
          <wp:inline distT="0" distB="0" distL="0" distR="0" wp14:anchorId="3CB082E9" wp14:editId="7FA2980E">
            <wp:extent cx="5943600" cy="181292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1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5329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8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zY3sDQ1MTYwMjcxNLBU0lEKTi0uzszPAykwrAUAaNn+JiwAAAA="/>
  </w:docVars>
  <w:rsids>
    <w:rsidRoot w:val="00F857BC"/>
    <w:rsid w:val="005E6A91"/>
    <w:rsid w:val="00675EBC"/>
    <w:rsid w:val="00D53291"/>
    <w:rsid w:val="00F857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526DCA4"/>
  <w15:chartTrackingRefBased/>
  <w15:docId w15:val="{AD4E18A0-1436-40FB-B3E9-644C560C07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2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Virginia Rafferty</dc:creator>
  <cp:keywords/>
  <dc:description/>
  <cp:lastModifiedBy>Virginia Rafferty</cp:lastModifiedBy>
  <cp:revision>3</cp:revision>
  <dcterms:created xsi:type="dcterms:W3CDTF">2021-04-24T03:45:00Z</dcterms:created>
  <dcterms:modified xsi:type="dcterms:W3CDTF">2021-04-24T03:58:00Z</dcterms:modified>
</cp:coreProperties>
</file>